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EA" w:rsidRDefault="00680AEA" w:rsidP="00680AE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119/4 от 24.10.2022 г.</w:t>
      </w:r>
    </w:p>
    <w:p w:rsidR="00680AEA" w:rsidRPr="00714BBC" w:rsidRDefault="00680AEA" w:rsidP="00680AE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80AEA" w:rsidRPr="00714BBC" w:rsidRDefault="00680AEA" w:rsidP="00680AE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ИРКУТСКАЯ ОБЛАСТЬ</w:t>
      </w:r>
    </w:p>
    <w:p w:rsidR="00680AEA" w:rsidRPr="00714BBC" w:rsidRDefault="00680AEA" w:rsidP="00680AE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КИРЕНСКИЙ РАЙОН</w:t>
      </w:r>
    </w:p>
    <w:p w:rsidR="00680AEA" w:rsidRDefault="00680AEA" w:rsidP="00680AE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  <w:proofErr w:type="gramStart"/>
      <w:r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</w:p>
    <w:p w:rsidR="00680AEA" w:rsidRPr="00714BBC" w:rsidRDefault="00680AEA" w:rsidP="00680AE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МУНИЦИПАЛЬНОГО ОБРАЗОВАНИЯ</w:t>
      </w:r>
    </w:p>
    <w:p w:rsidR="00680AEA" w:rsidRPr="00714BBC" w:rsidRDefault="00680AEA" w:rsidP="00680AE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РЕШЕНИЕ</w:t>
      </w:r>
    </w:p>
    <w:p w:rsidR="00680AEA" w:rsidRPr="00714BBC" w:rsidRDefault="00680AEA" w:rsidP="00680AEA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680AEA" w:rsidRPr="00680AEA" w:rsidRDefault="00680AEA" w:rsidP="00680AEA">
      <w:pPr>
        <w:spacing w:line="235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E0429F">
        <w:rPr>
          <w:rFonts w:ascii="Arial" w:hAnsi="Arial" w:cs="Arial"/>
          <w:b/>
          <w:bCs/>
          <w:sz w:val="32"/>
          <w:szCs w:val="32"/>
        </w:rPr>
        <w:t xml:space="preserve">ОБ ОТМЕНЕ РЕШЕНИЯ ДУМЫ ПЕТРОПАВЛОВСКОГО </w:t>
      </w:r>
      <w:r>
        <w:rPr>
          <w:rFonts w:ascii="Arial" w:hAnsi="Arial" w:cs="Arial"/>
          <w:b/>
          <w:bCs/>
          <w:sz w:val="32"/>
          <w:szCs w:val="32"/>
        </w:rPr>
        <w:t>МУНИЦИПАЛЬНОГО ОБРАЗОВАНИЯ № 104</w:t>
      </w:r>
      <w:r w:rsidRPr="00E0429F">
        <w:rPr>
          <w:rFonts w:ascii="Arial" w:hAnsi="Arial" w:cs="Arial"/>
          <w:b/>
          <w:bCs/>
          <w:sz w:val="32"/>
          <w:szCs w:val="32"/>
        </w:rPr>
        <w:t>/4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E0429F">
        <w:rPr>
          <w:rFonts w:ascii="Arial" w:hAnsi="Arial" w:cs="Arial"/>
          <w:b/>
          <w:bCs/>
          <w:sz w:val="32"/>
          <w:szCs w:val="32"/>
        </w:rPr>
        <w:t>ОТ 31.03.2022 г. «ОБ УТВЕРЖДЕНИИ ПОЛОЖЕНИЯ О МУНИЦИПАЛЬНОМ КОНТРОЛЕ В</w:t>
      </w:r>
      <w:r w:rsidR="00BF70D4">
        <w:rPr>
          <w:rFonts w:ascii="Arial" w:hAnsi="Arial" w:cs="Arial"/>
          <w:b/>
          <w:bCs/>
          <w:sz w:val="32"/>
          <w:szCs w:val="32"/>
        </w:rPr>
        <w:t xml:space="preserve"> ОБЛАСТИ ОХРАНЫ И </w:t>
      </w:r>
      <w:proofErr w:type="gramStart"/>
      <w:r w:rsidR="00BF70D4">
        <w:rPr>
          <w:rFonts w:ascii="Arial" w:hAnsi="Arial" w:cs="Arial"/>
          <w:b/>
          <w:bCs/>
          <w:sz w:val="32"/>
          <w:szCs w:val="32"/>
        </w:rPr>
        <w:t>ИСПОЛЬЗОВАНИЯ</w:t>
      </w:r>
      <w:proofErr w:type="gramEnd"/>
      <w:r w:rsidR="00BF70D4">
        <w:rPr>
          <w:rFonts w:ascii="Arial" w:hAnsi="Arial" w:cs="Arial"/>
          <w:b/>
          <w:bCs/>
          <w:sz w:val="32"/>
          <w:szCs w:val="32"/>
        </w:rPr>
        <w:t xml:space="preserve"> ОСОБО ОХРАНЯЕМЫХ ПРИРОДНЫХ ТЕРРИТОРИЙ МЕСТНОГО ЗНАЧЕНИЯ В ГРАНИЦАХ ПЕТРОПАВЛОВСКОГО МУНИЦИПАЛЬНОГО ОБРАЗОВАНИЯ</w:t>
      </w:r>
      <w:r w:rsidRPr="00E0429F">
        <w:rPr>
          <w:rFonts w:ascii="Arial" w:hAnsi="Arial" w:cs="Arial"/>
          <w:b/>
          <w:bCs/>
          <w:sz w:val="32"/>
          <w:szCs w:val="32"/>
        </w:rPr>
        <w:t>»</w:t>
      </w:r>
    </w:p>
    <w:p w:rsidR="00680AEA" w:rsidRPr="003F5F8C" w:rsidRDefault="00680AEA" w:rsidP="00680AEA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80AEA">
        <w:rPr>
          <w:rFonts w:ascii="Arial" w:hAnsi="Arial" w:cs="Arial"/>
          <w:sz w:val="24"/>
          <w:szCs w:val="24"/>
        </w:rPr>
        <w:t xml:space="preserve">В целях приведения нормативно-правовых актов Петропавловского сельского поселения в </w:t>
      </w:r>
      <w:proofErr w:type="gramStart"/>
      <w:r w:rsidRPr="00680AEA">
        <w:rPr>
          <w:rFonts w:ascii="Arial" w:hAnsi="Arial" w:cs="Arial"/>
          <w:sz w:val="24"/>
          <w:szCs w:val="24"/>
        </w:rPr>
        <w:t>соответствие</w:t>
      </w:r>
      <w:proofErr w:type="gramEnd"/>
      <w:r w:rsidRPr="00680AEA">
        <w:rPr>
          <w:rFonts w:ascii="Arial" w:hAnsi="Arial" w:cs="Arial"/>
          <w:sz w:val="24"/>
          <w:szCs w:val="24"/>
        </w:rPr>
        <w:t xml:space="preserve"> с действующим законодательством руководствуясь  </w:t>
      </w:r>
      <w:r w:rsidRPr="00680AEA">
        <w:rPr>
          <w:rFonts w:ascii="Arial" w:hAnsi="Arial" w:cs="Arial"/>
          <w:sz w:val="24"/>
          <w:szCs w:val="24"/>
          <w:lang w:eastAsia="ar-SA"/>
        </w:rPr>
        <w:t xml:space="preserve">частью 3, частью 4 статьи 14 </w:t>
      </w:r>
      <w:r w:rsidRPr="00680AEA">
        <w:rPr>
          <w:rFonts w:ascii="Arial" w:hAnsi="Arial" w:cs="Arial"/>
          <w:sz w:val="24"/>
          <w:szCs w:val="24"/>
        </w:rPr>
        <w:t xml:space="preserve">Федерального закона от 06.10.2003г. №131-ФЗ «Об общих принципах организации местного самоуправления в Российской Федерации», </w:t>
      </w:r>
      <w:r w:rsidRPr="00680AEA">
        <w:rPr>
          <w:rFonts w:ascii="Arial" w:hAnsi="Arial" w:cs="Arial"/>
          <w:sz w:val="24"/>
          <w:szCs w:val="24"/>
          <w:lang w:eastAsia="ar-SA"/>
        </w:rPr>
        <w:t xml:space="preserve">частью 13 статьи 2 </w:t>
      </w:r>
      <w:r w:rsidRPr="00680AEA">
        <w:rPr>
          <w:rFonts w:ascii="Arial" w:hAnsi="Arial" w:cs="Arial"/>
          <w:sz w:val="24"/>
          <w:szCs w:val="24"/>
        </w:rPr>
        <w:t xml:space="preserve">Законом Иркутской области </w:t>
      </w:r>
      <w:r w:rsidRPr="00680AEA">
        <w:rPr>
          <w:rFonts w:ascii="Arial" w:eastAsiaTheme="minorHAnsi" w:hAnsi="Arial" w:cs="Arial"/>
          <w:sz w:val="24"/>
          <w:szCs w:val="24"/>
        </w:rPr>
        <w:t xml:space="preserve">от 3 ноября 2016 года № 96-ОЗ «О закреплении за сельскими поселениями Иркутской области вопросов местного значения», </w:t>
      </w:r>
      <w:r w:rsidRPr="00680AEA">
        <w:rPr>
          <w:rFonts w:ascii="Arial" w:hAnsi="Arial" w:cs="Arial"/>
          <w:sz w:val="24"/>
          <w:szCs w:val="24"/>
        </w:rPr>
        <w:t>Уставом Петропавловского муниципального образования,</w:t>
      </w:r>
      <w:r w:rsidRPr="00680AE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80AEA">
        <w:rPr>
          <w:rFonts w:ascii="Arial" w:hAnsi="Arial" w:cs="Arial"/>
          <w:bCs/>
          <w:kern w:val="2"/>
          <w:sz w:val="24"/>
          <w:szCs w:val="24"/>
        </w:rPr>
        <w:t xml:space="preserve">Дума Петропавловского  </w:t>
      </w:r>
      <w:r w:rsidRPr="00680AEA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3F5F8C">
        <w:rPr>
          <w:rFonts w:ascii="Arial" w:hAnsi="Arial" w:cs="Arial"/>
          <w:kern w:val="2"/>
          <w:sz w:val="24"/>
          <w:szCs w:val="24"/>
        </w:rPr>
        <w:t>:</w:t>
      </w:r>
    </w:p>
    <w:p w:rsidR="00680AEA" w:rsidRPr="00714BBC" w:rsidRDefault="00680AEA" w:rsidP="00680AEA">
      <w:pPr>
        <w:pStyle w:val="a3"/>
        <w:jc w:val="center"/>
        <w:rPr>
          <w:rFonts w:ascii="Arial" w:hAnsi="Arial" w:cs="Arial"/>
          <w:bCs/>
          <w:color w:val="333333"/>
          <w:kern w:val="36"/>
          <w:sz w:val="24"/>
          <w:szCs w:val="24"/>
        </w:rPr>
      </w:pPr>
    </w:p>
    <w:p w:rsidR="00680AEA" w:rsidRPr="003F5F8C" w:rsidRDefault="00680AEA" w:rsidP="003F5F8C">
      <w:pPr>
        <w:pStyle w:val="a3"/>
        <w:jc w:val="center"/>
        <w:rPr>
          <w:rFonts w:ascii="Arial" w:hAnsi="Arial" w:cs="Arial"/>
          <w:b/>
          <w:bCs/>
          <w:color w:val="333333"/>
          <w:kern w:val="36"/>
          <w:sz w:val="30"/>
          <w:szCs w:val="30"/>
        </w:rPr>
      </w:pPr>
      <w:r w:rsidRPr="00714BBC">
        <w:rPr>
          <w:rFonts w:ascii="Arial" w:hAnsi="Arial" w:cs="Arial"/>
          <w:b/>
          <w:bCs/>
          <w:color w:val="333333"/>
          <w:kern w:val="36"/>
          <w:sz w:val="30"/>
          <w:szCs w:val="30"/>
        </w:rPr>
        <w:t>РЕШИЛА:</w:t>
      </w:r>
    </w:p>
    <w:p w:rsidR="00680AEA" w:rsidRPr="00680AEA" w:rsidRDefault="00680AEA" w:rsidP="00680AEA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80AEA">
        <w:rPr>
          <w:rFonts w:ascii="Arial" w:hAnsi="Arial" w:cs="Arial"/>
          <w:bCs/>
          <w:kern w:val="2"/>
          <w:sz w:val="24"/>
          <w:szCs w:val="24"/>
        </w:rPr>
        <w:t>1.</w:t>
      </w:r>
      <w:r w:rsidR="00BF70D4">
        <w:rPr>
          <w:rFonts w:ascii="Arial" w:hAnsi="Arial" w:cs="Arial"/>
          <w:bCs/>
          <w:kern w:val="2"/>
          <w:sz w:val="24"/>
          <w:szCs w:val="24"/>
        </w:rPr>
        <w:t xml:space="preserve"> На основании экспертного заключения Иркутского областного государственного казенного учреждения «ИНСТИТУТ МУНИЦИПАЛЬНОЙ ПРАВОВОЙ ИНФОРМАЦИИ ИМЕНИ М.М.СПЕРАНСКОГО» № 2536 от 01 августа 2022 года  о</w:t>
      </w:r>
      <w:r w:rsidRPr="00680AEA">
        <w:rPr>
          <w:rFonts w:ascii="Arial" w:hAnsi="Arial" w:cs="Arial"/>
          <w:bCs/>
          <w:kern w:val="2"/>
          <w:sz w:val="24"/>
          <w:szCs w:val="24"/>
        </w:rPr>
        <w:t>тменить Положение о муниципальном контроле</w:t>
      </w:r>
      <w:r w:rsidR="00BF70D4">
        <w:rPr>
          <w:rFonts w:ascii="Arial" w:hAnsi="Arial" w:cs="Arial"/>
          <w:bCs/>
          <w:kern w:val="2"/>
          <w:sz w:val="24"/>
          <w:szCs w:val="24"/>
        </w:rPr>
        <w:t xml:space="preserve"> в области охраны и </w:t>
      </w:r>
      <w:proofErr w:type="gramStart"/>
      <w:r w:rsidR="00BF70D4">
        <w:rPr>
          <w:rFonts w:ascii="Arial" w:hAnsi="Arial" w:cs="Arial"/>
          <w:bCs/>
          <w:kern w:val="2"/>
          <w:sz w:val="24"/>
          <w:szCs w:val="24"/>
        </w:rPr>
        <w:t>использования</w:t>
      </w:r>
      <w:proofErr w:type="gramEnd"/>
      <w:r w:rsidR="00BF70D4">
        <w:rPr>
          <w:rFonts w:ascii="Arial" w:hAnsi="Arial" w:cs="Arial"/>
          <w:bCs/>
          <w:kern w:val="2"/>
          <w:sz w:val="24"/>
          <w:szCs w:val="24"/>
        </w:rPr>
        <w:t xml:space="preserve"> особо охраняемых природных территорий местного значения в границах Петропавловского муниципального образования</w:t>
      </w:r>
      <w:r w:rsidRPr="00680AEA">
        <w:rPr>
          <w:rFonts w:ascii="Arial" w:hAnsi="Arial" w:cs="Arial"/>
          <w:kern w:val="2"/>
          <w:sz w:val="24"/>
          <w:szCs w:val="24"/>
        </w:rPr>
        <w:t>, утвержденное Решением Думы</w:t>
      </w:r>
      <w:r w:rsidR="003F5F8C">
        <w:rPr>
          <w:rFonts w:ascii="Arial" w:hAnsi="Arial" w:cs="Arial"/>
          <w:kern w:val="2"/>
          <w:sz w:val="24"/>
          <w:szCs w:val="24"/>
        </w:rPr>
        <w:t xml:space="preserve"> № 104/4 от 31.03.2022 г. </w:t>
      </w:r>
      <w:r w:rsidRPr="00680AEA">
        <w:rPr>
          <w:rFonts w:ascii="Arial" w:hAnsi="Arial" w:cs="Arial"/>
          <w:kern w:val="2"/>
          <w:sz w:val="24"/>
          <w:szCs w:val="24"/>
        </w:rPr>
        <w:t xml:space="preserve"> как несоответствующее  действующему законодательству.</w:t>
      </w:r>
    </w:p>
    <w:p w:rsidR="00680AEA" w:rsidRPr="00680AEA" w:rsidRDefault="00680AEA" w:rsidP="00680AE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0AEA">
        <w:rPr>
          <w:rFonts w:ascii="Arial" w:hAnsi="Arial" w:cs="Arial"/>
          <w:sz w:val="24"/>
          <w:szCs w:val="24"/>
        </w:rPr>
        <w:t xml:space="preserve">2. Решение подлежит официальному опубликованию в журнале «Информационный Вестник Петропавловского МО» и </w:t>
      </w:r>
      <w:r w:rsidRPr="00680AEA">
        <w:rPr>
          <w:rFonts w:ascii="Arial" w:eastAsia="MS Mincho" w:hAnsi="Arial" w:cs="Arial"/>
          <w:sz w:val="24"/>
          <w:szCs w:val="24"/>
        </w:rPr>
        <w:t xml:space="preserve">размещению на официальном сайте Администрации </w:t>
      </w:r>
      <w:r w:rsidRPr="00680AEA">
        <w:rPr>
          <w:rFonts w:ascii="Arial" w:hAnsi="Arial" w:cs="Arial"/>
          <w:sz w:val="24"/>
          <w:szCs w:val="24"/>
        </w:rPr>
        <w:t xml:space="preserve">Киренского муниципального района </w:t>
      </w:r>
      <w:hyperlink r:id="rId4" w:history="1">
        <w:r w:rsidRPr="00680AEA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680AEA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680AEA">
          <w:rPr>
            <w:rStyle w:val="a6"/>
            <w:rFonts w:ascii="Arial" w:hAnsi="Arial" w:cs="Arial"/>
            <w:sz w:val="24"/>
            <w:szCs w:val="24"/>
          </w:rPr>
          <w:t>kirenskrn.irkobl.ru</w:t>
        </w:r>
        <w:proofErr w:type="spellEnd"/>
      </w:hyperlink>
      <w:r w:rsidRPr="00680AEA">
        <w:rPr>
          <w:rFonts w:ascii="Arial" w:hAnsi="Arial" w:cs="Arial"/>
          <w:sz w:val="24"/>
          <w:szCs w:val="24"/>
        </w:rPr>
        <w:t>. в разделе «Поселения» на странице «Петропавловское муниципальное образование»</w:t>
      </w:r>
    </w:p>
    <w:p w:rsidR="00680AEA" w:rsidRPr="003F5F8C" w:rsidRDefault="00680AEA" w:rsidP="003F5F8C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80AEA">
        <w:rPr>
          <w:rFonts w:ascii="Arial" w:hAnsi="Arial" w:cs="Arial"/>
          <w:sz w:val="24"/>
          <w:szCs w:val="24"/>
        </w:rPr>
        <w:t>3. Решение вступает в силу с момента официальног</w:t>
      </w:r>
      <w:r w:rsidR="003F5F8C">
        <w:rPr>
          <w:rFonts w:ascii="Arial" w:hAnsi="Arial" w:cs="Arial"/>
          <w:sz w:val="24"/>
          <w:szCs w:val="24"/>
        </w:rPr>
        <w:t>о опубликования (обнародования).</w:t>
      </w:r>
    </w:p>
    <w:p w:rsidR="00680AEA" w:rsidRDefault="00680AEA" w:rsidP="00680AE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Глава, </w:t>
      </w:r>
      <w:r w:rsidRPr="00714BBC">
        <w:rPr>
          <w:rFonts w:ascii="Arial" w:hAnsi="Arial" w:cs="Arial"/>
          <w:sz w:val="24"/>
          <w:szCs w:val="24"/>
        </w:rPr>
        <w:t>Председатель</w:t>
      </w:r>
    </w:p>
    <w:p w:rsidR="00680AEA" w:rsidRPr="00714BBC" w:rsidRDefault="00680AEA" w:rsidP="00680AE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Думы Петропавловского МО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П.Л.Шерер</w:t>
      </w:r>
      <w:proofErr w:type="spellEnd"/>
    </w:p>
    <w:p w:rsidR="00680AEA" w:rsidRDefault="00680AEA" w:rsidP="00680AEA">
      <w:pPr>
        <w:shd w:val="clear" w:color="auto" w:fill="FFFFFF"/>
        <w:autoSpaceDE w:val="0"/>
        <w:rPr>
          <w:rFonts w:ascii="Arial" w:hAnsi="Arial" w:cs="Arial"/>
        </w:rPr>
      </w:pPr>
    </w:p>
    <w:p w:rsidR="00224D2F" w:rsidRDefault="00224D2F"/>
    <w:sectPr w:rsidR="00224D2F" w:rsidSect="003F5F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AEA"/>
    <w:rsid w:val="00224D2F"/>
    <w:rsid w:val="003F5F8C"/>
    <w:rsid w:val="00680AEA"/>
    <w:rsid w:val="00BF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0A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aliases w:val="Обычный (веб) Знак1,Обычный (веб) Знак Знак"/>
    <w:basedOn w:val="a"/>
    <w:uiPriority w:val="34"/>
    <w:unhideWhenUsed/>
    <w:qFormat/>
    <w:rsid w:val="00680A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680AEA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680AE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2022-10-27T06:25:00Z</dcterms:created>
  <dcterms:modified xsi:type="dcterms:W3CDTF">2022-10-27T06:36:00Z</dcterms:modified>
</cp:coreProperties>
</file>